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B8" w:rsidRDefault="00B13FB8" w:rsidP="00B13FB8">
      <w:pPr>
        <w:spacing w:after="0"/>
        <w:jc w:val="both"/>
        <w:rPr>
          <w:rFonts w:ascii="Times New Roman" w:hAnsi="Times New Roman" w:cs="Times New Roman"/>
          <w:sz w:val="20"/>
          <w:szCs w:val="20"/>
        </w:rPr>
      </w:pPr>
    </w:p>
    <w:p w:rsidR="00B13FB8" w:rsidRDefault="00B13FB8" w:rsidP="00B13FB8">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WHEREAS, the </w:t>
      </w:r>
      <w:r w:rsidR="00263B63">
        <w:rPr>
          <w:rFonts w:ascii="Times New Roman" w:hAnsi="Times New Roman" w:cs="Times New Roman"/>
          <w:sz w:val="20"/>
          <w:szCs w:val="20"/>
        </w:rPr>
        <w:t>First Eagles Point Homeowners</w:t>
      </w:r>
      <w:r w:rsidR="001A55A8">
        <w:rPr>
          <w:rFonts w:ascii="Times New Roman" w:hAnsi="Times New Roman" w:cs="Times New Roman"/>
          <w:sz w:val="20"/>
          <w:szCs w:val="20"/>
        </w:rPr>
        <w:t xml:space="preserve"> Association</w:t>
      </w:r>
      <w:r>
        <w:rPr>
          <w:rFonts w:ascii="Times New Roman" w:hAnsi="Times New Roman" w:cs="Times New Roman"/>
          <w:sz w:val="20"/>
          <w:szCs w:val="20"/>
        </w:rPr>
        <w:t xml:space="preserve"> is a Colorado </w:t>
      </w:r>
      <w:r w:rsidR="00BE0D3D">
        <w:rPr>
          <w:rFonts w:ascii="Times New Roman" w:hAnsi="Times New Roman" w:cs="Times New Roman"/>
          <w:sz w:val="20"/>
          <w:szCs w:val="20"/>
        </w:rPr>
        <w:t>nonprofit c</w:t>
      </w:r>
      <w:r>
        <w:rPr>
          <w:rFonts w:ascii="Times New Roman" w:hAnsi="Times New Roman" w:cs="Times New Roman"/>
          <w:sz w:val="20"/>
          <w:szCs w:val="20"/>
        </w:rPr>
        <w:t xml:space="preserve">orporation organized </w:t>
      </w:r>
      <w:r w:rsidR="00BE0D3D">
        <w:rPr>
          <w:rFonts w:ascii="Times New Roman" w:hAnsi="Times New Roman" w:cs="Times New Roman"/>
          <w:sz w:val="20"/>
          <w:szCs w:val="20"/>
        </w:rPr>
        <w:t xml:space="preserve">on </w:t>
      </w:r>
      <w:r w:rsidR="00263B63">
        <w:rPr>
          <w:rFonts w:ascii="Times New Roman" w:hAnsi="Times New Roman" w:cs="Times New Roman"/>
          <w:sz w:val="20"/>
          <w:szCs w:val="20"/>
        </w:rPr>
        <w:t>October 11, 2004</w:t>
      </w:r>
      <w:r w:rsidR="00BE0D3D">
        <w:rPr>
          <w:rFonts w:ascii="Times New Roman" w:hAnsi="Times New Roman" w:cs="Times New Roman"/>
          <w:sz w:val="20"/>
          <w:szCs w:val="20"/>
        </w:rPr>
        <w:t xml:space="preserve"> </w:t>
      </w:r>
      <w:r>
        <w:rPr>
          <w:rFonts w:ascii="Times New Roman" w:hAnsi="Times New Roman" w:cs="Times New Roman"/>
          <w:sz w:val="20"/>
          <w:szCs w:val="20"/>
        </w:rPr>
        <w:t xml:space="preserve">and existing under the laws of the State of Colorado and for the benefit of members of the </w:t>
      </w:r>
      <w:r w:rsidR="00263B63">
        <w:rPr>
          <w:rFonts w:ascii="Times New Roman" w:hAnsi="Times New Roman" w:cs="Times New Roman"/>
          <w:sz w:val="20"/>
          <w:szCs w:val="20"/>
        </w:rPr>
        <w:t xml:space="preserve">First Eagles Point Homeowners </w:t>
      </w:r>
      <w:r w:rsidR="001A55A8">
        <w:rPr>
          <w:rFonts w:ascii="Times New Roman" w:hAnsi="Times New Roman" w:cs="Times New Roman"/>
          <w:sz w:val="20"/>
          <w:szCs w:val="20"/>
        </w:rPr>
        <w:t>Association</w:t>
      </w:r>
      <w:r>
        <w:rPr>
          <w:rFonts w:ascii="Times New Roman" w:hAnsi="Times New Roman" w:cs="Times New Roman"/>
          <w:sz w:val="20"/>
          <w:szCs w:val="20"/>
        </w:rPr>
        <w:t>; and</w:t>
      </w:r>
    </w:p>
    <w:p w:rsidR="00B13FB8" w:rsidRDefault="00B13FB8" w:rsidP="00B13FB8">
      <w:pPr>
        <w:spacing w:after="0"/>
        <w:jc w:val="both"/>
        <w:rPr>
          <w:rFonts w:ascii="Times New Roman" w:hAnsi="Times New Roman" w:cs="Times New Roman"/>
          <w:sz w:val="20"/>
          <w:szCs w:val="20"/>
        </w:rPr>
      </w:pPr>
    </w:p>
    <w:p w:rsidR="00B13FB8" w:rsidRDefault="00B13FB8" w:rsidP="001A55A8">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WHEREAS, </w:t>
      </w:r>
      <w:r w:rsidR="001A55A8">
        <w:rPr>
          <w:rFonts w:ascii="Times New Roman" w:hAnsi="Times New Roman" w:cs="Times New Roman"/>
          <w:sz w:val="20"/>
          <w:szCs w:val="20"/>
        </w:rPr>
        <w:t xml:space="preserve">the Members of </w:t>
      </w:r>
      <w:r w:rsidR="00263B63">
        <w:rPr>
          <w:rFonts w:ascii="Times New Roman" w:hAnsi="Times New Roman" w:cs="Times New Roman"/>
          <w:sz w:val="20"/>
          <w:szCs w:val="20"/>
        </w:rPr>
        <w:t xml:space="preserve">First Eagles Point Homeowners </w:t>
      </w:r>
      <w:r w:rsidR="001A55A8">
        <w:rPr>
          <w:rFonts w:ascii="Times New Roman" w:hAnsi="Times New Roman" w:cs="Times New Roman"/>
          <w:sz w:val="20"/>
          <w:szCs w:val="20"/>
        </w:rPr>
        <w:t>Association expect the corporation to act in full accordance with the rules and regulations of the Internal Revenue Service;</w:t>
      </w:r>
      <w:r>
        <w:rPr>
          <w:rFonts w:ascii="Times New Roman" w:hAnsi="Times New Roman" w:cs="Times New Roman"/>
          <w:sz w:val="20"/>
          <w:szCs w:val="20"/>
        </w:rPr>
        <w:t xml:space="preserve"> </w:t>
      </w:r>
    </w:p>
    <w:p w:rsidR="00B13FB8" w:rsidRDefault="00B13FB8" w:rsidP="00B13FB8">
      <w:pPr>
        <w:spacing w:after="0"/>
        <w:jc w:val="both"/>
        <w:rPr>
          <w:rFonts w:ascii="Times New Roman" w:hAnsi="Times New Roman" w:cs="Times New Roman"/>
          <w:sz w:val="20"/>
          <w:szCs w:val="20"/>
        </w:rPr>
      </w:pPr>
    </w:p>
    <w:p w:rsidR="00B13FB8" w:rsidRDefault="00B13FB8" w:rsidP="00B13FB8">
      <w:pPr>
        <w:spacing w:after="0"/>
        <w:ind w:firstLine="720"/>
        <w:jc w:val="both"/>
        <w:rPr>
          <w:rFonts w:ascii="Times New Roman" w:hAnsi="Times New Roman" w:cs="Times New Roman"/>
          <w:sz w:val="20"/>
          <w:szCs w:val="20"/>
        </w:rPr>
      </w:pPr>
      <w:r>
        <w:rPr>
          <w:rFonts w:ascii="Times New Roman" w:hAnsi="Times New Roman" w:cs="Times New Roman"/>
          <w:sz w:val="20"/>
          <w:szCs w:val="20"/>
        </w:rPr>
        <w:t>NOW, THEREFORE,</w:t>
      </w:r>
      <w:r w:rsidR="001A55A8">
        <w:rPr>
          <w:rFonts w:ascii="Times New Roman" w:hAnsi="Times New Roman" w:cs="Times New Roman"/>
          <w:sz w:val="20"/>
          <w:szCs w:val="20"/>
        </w:rPr>
        <w:t xml:space="preserve"> </w:t>
      </w:r>
      <w:r>
        <w:rPr>
          <w:rFonts w:ascii="Times New Roman" w:hAnsi="Times New Roman" w:cs="Times New Roman"/>
          <w:sz w:val="20"/>
          <w:szCs w:val="20"/>
        </w:rPr>
        <w:t xml:space="preserve">be it resolved that the </w:t>
      </w:r>
      <w:r w:rsidR="001A55A8">
        <w:rPr>
          <w:rFonts w:ascii="Times New Roman" w:hAnsi="Times New Roman" w:cs="Times New Roman"/>
          <w:sz w:val="20"/>
          <w:szCs w:val="20"/>
        </w:rPr>
        <w:t xml:space="preserve">Members hereby authorizes the Board of Directors of the </w:t>
      </w:r>
      <w:r w:rsidR="00263B63">
        <w:rPr>
          <w:rFonts w:ascii="Times New Roman" w:hAnsi="Times New Roman" w:cs="Times New Roman"/>
          <w:sz w:val="20"/>
          <w:szCs w:val="20"/>
        </w:rPr>
        <w:t xml:space="preserve">First Eagles Point Homeowners </w:t>
      </w:r>
      <w:r w:rsidR="001A55A8">
        <w:rPr>
          <w:rFonts w:ascii="Times New Roman" w:hAnsi="Times New Roman" w:cs="Times New Roman"/>
          <w:sz w:val="20"/>
          <w:szCs w:val="20"/>
        </w:rPr>
        <w:t xml:space="preserve">Association to either refund any excess assessments to the Members or to use the excess funds to impact the following years assessments.  This resolution is made in order for the Association to comply with </w:t>
      </w:r>
      <w:r w:rsidR="00231BAD">
        <w:rPr>
          <w:rFonts w:ascii="Times New Roman" w:hAnsi="Times New Roman" w:cs="Times New Roman"/>
          <w:sz w:val="20"/>
          <w:szCs w:val="20"/>
        </w:rPr>
        <w:t>IRS Rev. Rul. 70-604.</w:t>
      </w:r>
    </w:p>
    <w:p w:rsidR="00231BAD" w:rsidRDefault="00231BAD" w:rsidP="00B13FB8">
      <w:pPr>
        <w:spacing w:after="0"/>
        <w:ind w:firstLine="720"/>
        <w:jc w:val="both"/>
        <w:rPr>
          <w:rFonts w:ascii="Times New Roman" w:hAnsi="Times New Roman" w:cs="Times New Roman"/>
          <w:sz w:val="20"/>
          <w:szCs w:val="20"/>
        </w:rPr>
      </w:pPr>
    </w:p>
    <w:p w:rsidR="00231BAD" w:rsidRDefault="00231BAD" w:rsidP="00B13FB8">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This resolution is adopted and made a part of the minutes of the Annual Meeting of the Members of the </w:t>
      </w:r>
      <w:r w:rsidR="00263B63">
        <w:rPr>
          <w:rFonts w:ascii="Times New Roman" w:hAnsi="Times New Roman" w:cs="Times New Roman"/>
          <w:sz w:val="20"/>
          <w:szCs w:val="20"/>
        </w:rPr>
        <w:t xml:space="preserve">First Eagles Point Homeowners </w:t>
      </w:r>
      <w:r>
        <w:rPr>
          <w:rFonts w:ascii="Times New Roman" w:hAnsi="Times New Roman" w:cs="Times New Roman"/>
          <w:sz w:val="20"/>
          <w:szCs w:val="20"/>
        </w:rPr>
        <w:t>Association.</w:t>
      </w:r>
    </w:p>
    <w:p w:rsidR="00B13FB8" w:rsidRDefault="00B13FB8" w:rsidP="00B13FB8">
      <w:pPr>
        <w:spacing w:after="0"/>
        <w:jc w:val="both"/>
        <w:rPr>
          <w:rFonts w:ascii="Times New Roman" w:hAnsi="Times New Roman" w:cs="Times New Roman"/>
          <w:sz w:val="20"/>
          <w:szCs w:val="20"/>
        </w:rPr>
      </w:pPr>
    </w:p>
    <w:p w:rsidR="00B13FB8" w:rsidRDefault="00B13FB8" w:rsidP="00B13FB8">
      <w:pPr>
        <w:spacing w:after="0"/>
        <w:jc w:val="both"/>
        <w:rPr>
          <w:rFonts w:ascii="Times New Roman" w:hAnsi="Times New Roman" w:cs="Times New Roman"/>
          <w:sz w:val="20"/>
          <w:szCs w:val="20"/>
        </w:rPr>
      </w:pPr>
      <w:r>
        <w:rPr>
          <w:rFonts w:ascii="Times New Roman" w:hAnsi="Times New Roman" w:cs="Times New Roman"/>
          <w:sz w:val="20"/>
          <w:szCs w:val="20"/>
        </w:rPr>
        <w:t xml:space="preserve">Adopted this </w:t>
      </w:r>
      <w:r w:rsidR="00651DA8">
        <w:rPr>
          <w:rFonts w:ascii="Times New Roman" w:hAnsi="Times New Roman" w:cs="Times New Roman"/>
          <w:sz w:val="20"/>
          <w:szCs w:val="20"/>
        </w:rPr>
        <w:t>20</w:t>
      </w:r>
      <w:bookmarkStart w:id="0" w:name="_GoBack"/>
      <w:bookmarkEnd w:id="0"/>
      <w:r w:rsidR="003467F5" w:rsidRPr="003467F5">
        <w:rPr>
          <w:rFonts w:ascii="Times New Roman" w:hAnsi="Times New Roman" w:cs="Times New Roman"/>
          <w:sz w:val="20"/>
          <w:szCs w:val="20"/>
          <w:vertAlign w:val="superscript"/>
        </w:rPr>
        <w:t>th</w:t>
      </w:r>
      <w:r w:rsidR="003467F5">
        <w:rPr>
          <w:rFonts w:ascii="Times New Roman" w:hAnsi="Times New Roman" w:cs="Times New Roman"/>
          <w:sz w:val="20"/>
          <w:szCs w:val="20"/>
        </w:rPr>
        <w:t xml:space="preserve"> </w:t>
      </w:r>
      <w:r>
        <w:rPr>
          <w:rFonts w:ascii="Times New Roman" w:hAnsi="Times New Roman" w:cs="Times New Roman"/>
          <w:sz w:val="20"/>
          <w:szCs w:val="20"/>
        </w:rPr>
        <w:t xml:space="preserve">day of </w:t>
      </w:r>
      <w:r w:rsidR="00651DA8">
        <w:rPr>
          <w:rFonts w:ascii="Times New Roman" w:hAnsi="Times New Roman" w:cs="Times New Roman"/>
          <w:sz w:val="20"/>
          <w:szCs w:val="20"/>
        </w:rPr>
        <w:t>February 2013</w:t>
      </w:r>
      <w:r>
        <w:rPr>
          <w:rFonts w:ascii="Times New Roman" w:hAnsi="Times New Roman" w:cs="Times New Roman"/>
          <w:sz w:val="20"/>
          <w:szCs w:val="20"/>
        </w:rPr>
        <w:t>.</w:t>
      </w:r>
    </w:p>
    <w:p w:rsidR="00B13FB8" w:rsidRDefault="00B13FB8" w:rsidP="00B13FB8">
      <w:pPr>
        <w:spacing w:after="0"/>
        <w:jc w:val="both"/>
        <w:rPr>
          <w:rFonts w:ascii="Times New Roman" w:hAnsi="Times New Roman" w:cs="Times New Roman"/>
          <w:sz w:val="20"/>
          <w:szCs w:val="20"/>
        </w:rPr>
      </w:pPr>
    </w:p>
    <w:p w:rsidR="00B13FB8" w:rsidRDefault="00B13FB8" w:rsidP="00B13FB8">
      <w:pPr>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__________________________________________________</w:t>
      </w:r>
    </w:p>
    <w:p w:rsidR="00B13FB8" w:rsidRDefault="00263B63" w:rsidP="00B13FB8">
      <w:pPr>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13FB8">
        <w:rPr>
          <w:rFonts w:ascii="Times New Roman" w:hAnsi="Times New Roman" w:cs="Times New Roman"/>
          <w:sz w:val="20"/>
          <w:szCs w:val="20"/>
        </w:rPr>
        <w:t xml:space="preserve">President, </w:t>
      </w:r>
      <w:r>
        <w:rPr>
          <w:rFonts w:ascii="Times New Roman" w:hAnsi="Times New Roman" w:cs="Times New Roman"/>
          <w:sz w:val="20"/>
          <w:szCs w:val="20"/>
        </w:rPr>
        <w:t xml:space="preserve">First Eagles Point Homeowners </w:t>
      </w:r>
      <w:r w:rsidR="00B13FB8">
        <w:rPr>
          <w:rFonts w:ascii="Times New Roman" w:hAnsi="Times New Roman" w:cs="Times New Roman"/>
          <w:sz w:val="20"/>
          <w:szCs w:val="20"/>
        </w:rPr>
        <w:t>Association</w:t>
      </w:r>
    </w:p>
    <w:p w:rsidR="00B13FB8" w:rsidRDefault="00B13FB8" w:rsidP="00B13FB8">
      <w:pPr>
        <w:spacing w:after="0"/>
        <w:jc w:val="both"/>
        <w:rPr>
          <w:rFonts w:ascii="Times New Roman" w:hAnsi="Times New Roman" w:cs="Times New Roman"/>
          <w:sz w:val="20"/>
          <w:szCs w:val="20"/>
        </w:rPr>
      </w:pPr>
    </w:p>
    <w:p w:rsidR="00B13FB8" w:rsidRDefault="00B13FB8" w:rsidP="00B13FB8">
      <w:pPr>
        <w:spacing w:after="0"/>
        <w:jc w:val="both"/>
        <w:rPr>
          <w:rFonts w:ascii="Times New Roman" w:hAnsi="Times New Roman" w:cs="Times New Roman"/>
          <w:sz w:val="20"/>
          <w:szCs w:val="20"/>
        </w:rPr>
      </w:pPr>
    </w:p>
    <w:p w:rsidR="00B13FB8" w:rsidRDefault="00B13FB8" w:rsidP="00B13FB8">
      <w:pPr>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__________________________________________________</w:t>
      </w:r>
    </w:p>
    <w:p w:rsidR="001A55A8" w:rsidRDefault="00263B63" w:rsidP="00B13FB8">
      <w:pPr>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B13FB8">
        <w:rPr>
          <w:rFonts w:ascii="Times New Roman" w:hAnsi="Times New Roman" w:cs="Times New Roman"/>
          <w:sz w:val="20"/>
          <w:szCs w:val="20"/>
        </w:rPr>
        <w:t xml:space="preserve">Secretary/Treasurer, </w:t>
      </w:r>
      <w:r>
        <w:rPr>
          <w:rFonts w:ascii="Times New Roman" w:hAnsi="Times New Roman" w:cs="Times New Roman"/>
          <w:sz w:val="20"/>
          <w:szCs w:val="20"/>
        </w:rPr>
        <w:t xml:space="preserve">First Eagles Point Homeowners </w:t>
      </w:r>
      <w:r w:rsidR="00B13FB8">
        <w:rPr>
          <w:rFonts w:ascii="Times New Roman" w:hAnsi="Times New Roman" w:cs="Times New Roman"/>
          <w:sz w:val="20"/>
          <w:szCs w:val="20"/>
        </w:rPr>
        <w:t>Association</w:t>
      </w:r>
    </w:p>
    <w:p w:rsidR="001A55A8" w:rsidRPr="00B13FB8" w:rsidRDefault="001A55A8" w:rsidP="00B13FB8">
      <w:pPr>
        <w:spacing w:after="0"/>
        <w:jc w:val="both"/>
        <w:rPr>
          <w:b/>
          <w:i/>
        </w:rPr>
      </w:pPr>
    </w:p>
    <w:sectPr w:rsidR="001A55A8" w:rsidRPr="00B13FB8" w:rsidSect="00250C9E">
      <w:headerReference w:type="even" r:id="rId7"/>
      <w:headerReference w:type="default" r:id="rId8"/>
      <w:footerReference w:type="even" r:id="rId9"/>
      <w:footerReference w:type="default" r:id="rId10"/>
      <w:headerReference w:type="first" r:id="rId11"/>
      <w:footerReference w:type="first" r:id="rId12"/>
      <w:pgSz w:w="12240" w:h="15840"/>
      <w:pgMar w:top="2285" w:right="1440" w:bottom="1440" w:left="1440" w:header="1260" w:footer="9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C6" w:rsidRDefault="00407BC6" w:rsidP="00B13FB8">
      <w:pPr>
        <w:spacing w:after="0" w:line="240" w:lineRule="auto"/>
      </w:pPr>
      <w:r>
        <w:separator/>
      </w:r>
    </w:p>
  </w:endnote>
  <w:endnote w:type="continuationSeparator" w:id="0">
    <w:p w:rsidR="00407BC6" w:rsidRDefault="00407BC6" w:rsidP="00B13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67" w:rsidRDefault="00FB7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632423" w:themeColor="accent2" w:themeShade="80"/>
      </w:rPr>
      <w:id w:val="4719723"/>
      <w:docPartObj>
        <w:docPartGallery w:val="Page Numbers (Bottom of Page)"/>
        <w:docPartUnique/>
      </w:docPartObj>
    </w:sdtPr>
    <w:sdtEndPr/>
    <w:sdtContent>
      <w:p w:rsidR="00250C9E" w:rsidRPr="00650E6F" w:rsidRDefault="00651DA8" w:rsidP="00B13FB8">
        <w:pPr>
          <w:pStyle w:val="Footer"/>
          <w:jc w:val="center"/>
          <w:rPr>
            <w:b/>
            <w:color w:val="632423" w:themeColor="accent2" w:themeShade="80"/>
          </w:rPr>
        </w:pPr>
        <w:r>
          <w:rPr>
            <w:b/>
            <w:noProof/>
            <w:color w:val="632423" w:themeColor="accent2" w:themeShade="80"/>
          </w:rPr>
          <mc:AlternateContent>
            <mc:Choice Requires="wps">
              <w:drawing>
                <wp:inline distT="0" distB="0" distL="0" distR="0">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A4XQ0c0AIAAOMFAAAOAAAAAAAAAAAAAAAAAC4CAABkcnMvZTJvRG9jLnht&#10;bFBLAQItABQABgAIAAAAIQCPtvue2wAAAAMBAAAPAAAAAAAAAAAAAAAAACoFAABkcnMvZG93bnJl&#10;di54bWxQSwUGAAAAAAQABADzAAAAMgYAAAAA&#10;" fillcolor="black [3213]" stroked="f" strokecolor="black [3213]">
                  <v:fill r:id="rId1" o:title="" type="pattern"/>
                  <w10:anchorlock/>
                </v:shape>
              </w:pict>
            </mc:Fallback>
          </mc:AlternateContent>
        </w:r>
      </w:p>
      <w:p w:rsidR="00250C9E" w:rsidRPr="00650E6F" w:rsidRDefault="00407BC6" w:rsidP="00B13FB8">
        <w:pPr>
          <w:pStyle w:val="Footer"/>
          <w:jc w:val="center"/>
          <w:rPr>
            <w:b/>
            <w:color w:val="632423" w:themeColor="accent2" w:themeShade="80"/>
          </w:rPr>
        </w:pPr>
      </w:p>
    </w:sdtContent>
  </w:sdt>
  <w:p w:rsidR="00250C9E" w:rsidRPr="00AB580A" w:rsidRDefault="00FB7367" w:rsidP="00B13FB8">
    <w:pPr>
      <w:pStyle w:val="Footer"/>
      <w:jc w:val="center"/>
      <w:rPr>
        <w:b/>
        <w:sz w:val="20"/>
        <w:szCs w:val="20"/>
      </w:rPr>
    </w:pPr>
    <w:r>
      <w:rPr>
        <w:rFonts w:ascii="Times New Roman" w:hAnsi="Times New Roman" w:cs="Times New Roman"/>
        <w:b/>
        <w:i/>
        <w:sz w:val="20"/>
        <w:szCs w:val="20"/>
      </w:rPr>
      <w:t>First Eagles Point Homeowners</w:t>
    </w:r>
    <w:r w:rsidR="00250C9E" w:rsidRPr="00AB580A">
      <w:rPr>
        <w:rFonts w:ascii="Times New Roman" w:hAnsi="Times New Roman" w:cs="Times New Roman"/>
        <w:b/>
        <w:i/>
        <w:sz w:val="20"/>
        <w:szCs w:val="20"/>
      </w:rPr>
      <w:t xml:space="preserve"> Association – 46 East Ridge, Ste. 100 – Battlement Mesa, CO 81635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67" w:rsidRDefault="00FB7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C6" w:rsidRDefault="00407BC6" w:rsidP="00B13FB8">
      <w:pPr>
        <w:spacing w:after="0" w:line="240" w:lineRule="auto"/>
      </w:pPr>
      <w:r>
        <w:separator/>
      </w:r>
    </w:p>
  </w:footnote>
  <w:footnote w:type="continuationSeparator" w:id="0">
    <w:p w:rsidR="00407BC6" w:rsidRDefault="00407BC6" w:rsidP="00B13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67" w:rsidRDefault="00FB7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4"/>
        <w:szCs w:val="24"/>
      </w:rPr>
      <w:alias w:val="Title"/>
      <w:id w:val="77807649"/>
      <w:placeholder>
        <w:docPart w:val="C341ACBC45A24CEFB8497A5D98CCA1AC"/>
      </w:placeholder>
      <w:dataBinding w:prefixMappings="xmlns:ns0='http://schemas.openxmlformats.org/package/2006/metadata/core-properties' xmlns:ns1='http://purl.org/dc/elements/1.1/'" w:xpath="/ns0:coreProperties[1]/ns1:title[1]" w:storeItemID="{6C3C8BC8-F283-45AE-878A-BAB7291924A1}"/>
      <w:text/>
    </w:sdtPr>
    <w:sdtEndPr/>
    <w:sdtContent>
      <w:p w:rsidR="00250C9E" w:rsidRPr="00370BAD" w:rsidRDefault="00250C9E" w:rsidP="00B13FB8">
        <w:pPr>
          <w:pStyle w:val="Header"/>
          <w:tabs>
            <w:tab w:val="left" w:pos="2580"/>
            <w:tab w:val="left" w:pos="2985"/>
          </w:tabs>
          <w:spacing w:line="276" w:lineRule="auto"/>
          <w:jc w:val="center"/>
          <w:rPr>
            <w:b/>
            <w:bCs/>
            <w:color w:val="632423" w:themeColor="accent2" w:themeShade="80"/>
            <w:sz w:val="36"/>
            <w:szCs w:val="36"/>
          </w:rPr>
        </w:pPr>
        <w:r w:rsidRPr="00B13FB8">
          <w:rPr>
            <w:rFonts w:ascii="Times New Roman" w:hAnsi="Times New Roman" w:cs="Times New Roman"/>
            <w:b/>
            <w:sz w:val="24"/>
            <w:szCs w:val="24"/>
          </w:rPr>
          <w:t xml:space="preserve">RESOLUTION </w:t>
        </w:r>
        <w:r>
          <w:rPr>
            <w:rFonts w:ascii="Times New Roman" w:hAnsi="Times New Roman" w:cs="Times New Roman"/>
            <w:b/>
            <w:sz w:val="24"/>
            <w:szCs w:val="24"/>
          </w:rPr>
          <w:t xml:space="preserve">OF THE </w:t>
        </w:r>
        <w:r w:rsidR="00263B63">
          <w:rPr>
            <w:rFonts w:ascii="Times New Roman" w:hAnsi="Times New Roman" w:cs="Times New Roman"/>
            <w:b/>
            <w:sz w:val="24"/>
            <w:szCs w:val="24"/>
          </w:rPr>
          <w:t>FIRST EAGLES POINT HOMEOWNERS</w:t>
        </w:r>
        <w:r>
          <w:rPr>
            <w:rFonts w:ascii="Times New Roman" w:hAnsi="Times New Roman" w:cs="Times New Roman"/>
            <w:b/>
            <w:sz w:val="24"/>
            <w:szCs w:val="24"/>
          </w:rPr>
          <w:t xml:space="preserve"> ASSOCIATION</w:t>
        </w:r>
      </w:p>
    </w:sdtContent>
  </w:sdt>
  <w:p w:rsidR="00250C9E" w:rsidRDefault="00250C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67" w:rsidRDefault="00FB73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B8"/>
    <w:rsid w:val="00075B9C"/>
    <w:rsid w:val="00133DF3"/>
    <w:rsid w:val="00146D01"/>
    <w:rsid w:val="00156A54"/>
    <w:rsid w:val="001A55A8"/>
    <w:rsid w:val="00231BAD"/>
    <w:rsid w:val="00250C9E"/>
    <w:rsid w:val="00263B63"/>
    <w:rsid w:val="003467F5"/>
    <w:rsid w:val="003D3AC7"/>
    <w:rsid w:val="00407BC6"/>
    <w:rsid w:val="004F11DB"/>
    <w:rsid w:val="00557138"/>
    <w:rsid w:val="00651DA8"/>
    <w:rsid w:val="007267E3"/>
    <w:rsid w:val="007C4FF2"/>
    <w:rsid w:val="007C7C10"/>
    <w:rsid w:val="008C28AF"/>
    <w:rsid w:val="00971258"/>
    <w:rsid w:val="00AB580A"/>
    <w:rsid w:val="00AF00D6"/>
    <w:rsid w:val="00B13FB8"/>
    <w:rsid w:val="00B330CD"/>
    <w:rsid w:val="00B57868"/>
    <w:rsid w:val="00BE0D3D"/>
    <w:rsid w:val="00C75107"/>
    <w:rsid w:val="00D0276B"/>
    <w:rsid w:val="00D65D26"/>
    <w:rsid w:val="00FB2541"/>
    <w:rsid w:val="00FB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b/>
        <w:i/>
        <w:color w:val="632423" w:themeColor="accent2" w:themeShade="8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B8"/>
    <w:rPr>
      <w:rFonts w:asciiTheme="minorHAnsi" w:hAnsiTheme="minorHAnsi" w:cstheme="minorBidi"/>
      <w:b w:val="0"/>
      <w:i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C28AF"/>
    <w:pPr>
      <w:framePr w:w="7920" w:h="1980" w:hRule="exact" w:hSpace="180" w:wrap="auto" w:hAnchor="page" w:xAlign="center" w:yAlign="bottom"/>
      <w:spacing w:after="0" w:line="240" w:lineRule="auto"/>
      <w:ind w:left="2880"/>
      <w:jc w:val="both"/>
    </w:pPr>
    <w:rPr>
      <w:rFonts w:ascii="Times New Roman" w:eastAsiaTheme="majorEastAsia" w:hAnsi="Times New Roman" w:cstheme="majorBidi"/>
      <w:b/>
      <w:i/>
      <w:color w:val="632423" w:themeColor="accent2" w:themeShade="80"/>
      <w:szCs w:val="24"/>
    </w:rPr>
  </w:style>
  <w:style w:type="paragraph" w:styleId="Header">
    <w:name w:val="header"/>
    <w:basedOn w:val="Normal"/>
    <w:link w:val="HeaderChar"/>
    <w:uiPriority w:val="99"/>
    <w:unhideWhenUsed/>
    <w:rsid w:val="00B13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FB8"/>
    <w:rPr>
      <w:rFonts w:asciiTheme="minorHAnsi" w:hAnsiTheme="minorHAnsi" w:cstheme="minorBidi"/>
      <w:b w:val="0"/>
      <w:i w:val="0"/>
      <w:color w:val="auto"/>
      <w:sz w:val="22"/>
      <w:szCs w:val="22"/>
    </w:rPr>
  </w:style>
  <w:style w:type="paragraph" w:styleId="Footer">
    <w:name w:val="footer"/>
    <w:basedOn w:val="Normal"/>
    <w:link w:val="FooterChar"/>
    <w:uiPriority w:val="99"/>
    <w:unhideWhenUsed/>
    <w:rsid w:val="00B13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FB8"/>
    <w:rPr>
      <w:rFonts w:asciiTheme="minorHAnsi" w:hAnsiTheme="minorHAnsi" w:cstheme="minorBidi"/>
      <w:b w:val="0"/>
      <w:i w:val="0"/>
      <w:color w:val="auto"/>
      <w:sz w:val="22"/>
      <w:szCs w:val="22"/>
    </w:rPr>
  </w:style>
  <w:style w:type="paragraph" w:styleId="BalloonText">
    <w:name w:val="Balloon Text"/>
    <w:basedOn w:val="Normal"/>
    <w:link w:val="BalloonTextChar"/>
    <w:uiPriority w:val="99"/>
    <w:semiHidden/>
    <w:unhideWhenUsed/>
    <w:rsid w:val="00B13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B8"/>
    <w:rPr>
      <w:rFonts w:ascii="Tahoma" w:hAnsi="Tahoma" w:cs="Tahoma"/>
      <w:b w:val="0"/>
      <w:i w:val="0"/>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b/>
        <w:i/>
        <w:color w:val="632423" w:themeColor="accent2" w:themeShade="8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B8"/>
    <w:rPr>
      <w:rFonts w:asciiTheme="minorHAnsi" w:hAnsiTheme="minorHAnsi" w:cstheme="minorBidi"/>
      <w:b w:val="0"/>
      <w:i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C28AF"/>
    <w:pPr>
      <w:framePr w:w="7920" w:h="1980" w:hRule="exact" w:hSpace="180" w:wrap="auto" w:hAnchor="page" w:xAlign="center" w:yAlign="bottom"/>
      <w:spacing w:after="0" w:line="240" w:lineRule="auto"/>
      <w:ind w:left="2880"/>
      <w:jc w:val="both"/>
    </w:pPr>
    <w:rPr>
      <w:rFonts w:ascii="Times New Roman" w:eastAsiaTheme="majorEastAsia" w:hAnsi="Times New Roman" w:cstheme="majorBidi"/>
      <w:b/>
      <w:i/>
      <w:color w:val="632423" w:themeColor="accent2" w:themeShade="80"/>
      <w:szCs w:val="24"/>
    </w:rPr>
  </w:style>
  <w:style w:type="paragraph" w:styleId="Header">
    <w:name w:val="header"/>
    <w:basedOn w:val="Normal"/>
    <w:link w:val="HeaderChar"/>
    <w:uiPriority w:val="99"/>
    <w:unhideWhenUsed/>
    <w:rsid w:val="00B13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FB8"/>
    <w:rPr>
      <w:rFonts w:asciiTheme="minorHAnsi" w:hAnsiTheme="minorHAnsi" w:cstheme="minorBidi"/>
      <w:b w:val="0"/>
      <w:i w:val="0"/>
      <w:color w:val="auto"/>
      <w:sz w:val="22"/>
      <w:szCs w:val="22"/>
    </w:rPr>
  </w:style>
  <w:style w:type="paragraph" w:styleId="Footer">
    <w:name w:val="footer"/>
    <w:basedOn w:val="Normal"/>
    <w:link w:val="FooterChar"/>
    <w:uiPriority w:val="99"/>
    <w:unhideWhenUsed/>
    <w:rsid w:val="00B13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FB8"/>
    <w:rPr>
      <w:rFonts w:asciiTheme="minorHAnsi" w:hAnsiTheme="minorHAnsi" w:cstheme="minorBidi"/>
      <w:b w:val="0"/>
      <w:i w:val="0"/>
      <w:color w:val="auto"/>
      <w:sz w:val="22"/>
      <w:szCs w:val="22"/>
    </w:rPr>
  </w:style>
  <w:style w:type="paragraph" w:styleId="BalloonText">
    <w:name w:val="Balloon Text"/>
    <w:basedOn w:val="Normal"/>
    <w:link w:val="BalloonTextChar"/>
    <w:uiPriority w:val="99"/>
    <w:semiHidden/>
    <w:unhideWhenUsed/>
    <w:rsid w:val="00B13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B8"/>
    <w:rPr>
      <w:rFonts w:ascii="Tahoma" w:hAnsi="Tahoma" w:cs="Tahoma"/>
      <w:b w:val="0"/>
      <w:i w:val="0"/>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41ACBC45A24CEFB8497A5D98CCA1AC"/>
        <w:category>
          <w:name w:val="General"/>
          <w:gallery w:val="placeholder"/>
        </w:category>
        <w:types>
          <w:type w:val="bbPlcHdr"/>
        </w:types>
        <w:behaviors>
          <w:behavior w:val="content"/>
        </w:behaviors>
        <w:guid w:val="{6490D592-BEF4-4130-BAEE-87B48690CD73}"/>
      </w:docPartPr>
      <w:docPartBody>
        <w:p w:rsidR="008E738D" w:rsidRDefault="00F55BDB" w:rsidP="00F55BDB">
          <w:pPr>
            <w:pStyle w:val="C341ACBC45A24CEFB8497A5D98CCA1AC"/>
          </w:pPr>
          <w:r>
            <w:rPr>
              <w:b/>
              <w:bCs/>
              <w:color w:val="1F497D"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55BDB"/>
    <w:rsid w:val="00254A2F"/>
    <w:rsid w:val="008050CD"/>
    <w:rsid w:val="008E738D"/>
    <w:rsid w:val="00990D00"/>
    <w:rsid w:val="00D15126"/>
    <w:rsid w:val="00D568C3"/>
    <w:rsid w:val="00F5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1ACBC45A24CEFB8497A5D98CCA1AC">
    <w:name w:val="C341ACBC45A24CEFB8497A5D98CCA1AC"/>
    <w:rsid w:val="00F55BDB"/>
  </w:style>
  <w:style w:type="paragraph" w:customStyle="1" w:styleId="3E83C217368D4D329D722D04317E0B42">
    <w:name w:val="3E83C217368D4D329D722D04317E0B42"/>
    <w:rsid w:val="00F55BDB"/>
  </w:style>
  <w:style w:type="paragraph" w:customStyle="1" w:styleId="AC55A29F86E24F81BFC243F25F008F4B">
    <w:name w:val="AC55A29F86E24F81BFC243F25F008F4B"/>
    <w:rsid w:val="00F55B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RESOLUTION OF THE FIRST EAGLES POINT HOMEOWNERS ASSOCIATION</vt:lpstr>
    </vt:vector>
  </TitlesOfParts>
  <Company>MR Elk Peaks</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THE FIRST EAGLES POINT HOMEOWNERS ASSOCIATION</dc:title>
  <dc:creator>mri</dc:creator>
  <cp:lastModifiedBy>administrator</cp:lastModifiedBy>
  <cp:revision>2</cp:revision>
  <cp:lastPrinted>2013-01-19T21:53:00Z</cp:lastPrinted>
  <dcterms:created xsi:type="dcterms:W3CDTF">2013-01-19T21:53:00Z</dcterms:created>
  <dcterms:modified xsi:type="dcterms:W3CDTF">2013-01-19T21:53:00Z</dcterms:modified>
</cp:coreProperties>
</file>